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D11" w:rsidRPr="00F949A1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F949A1">
        <w:rPr>
          <w:b/>
          <w:bCs/>
        </w:rPr>
        <w:t>АННОТАЦИЯ</w:t>
      </w:r>
    </w:p>
    <w:p w:rsidR="00984D11" w:rsidRPr="00F949A1" w:rsidRDefault="00984D11" w:rsidP="00984D11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F949A1">
        <w:rPr>
          <w:b/>
          <w:bCs/>
        </w:rPr>
        <w:t>ПРОГРАММЫ СПОРТИВНОЙ ПОДГОТОВКИ</w:t>
      </w:r>
    </w:p>
    <w:p w:rsidR="00984D11" w:rsidRDefault="00CB2DBF" w:rsidP="005E7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949A1">
        <w:rPr>
          <w:rFonts w:ascii="Times New Roman" w:hAnsi="Times New Roman" w:cs="Times New Roman"/>
          <w:b/>
          <w:bCs/>
          <w:sz w:val="24"/>
          <w:szCs w:val="24"/>
        </w:rPr>
        <w:t xml:space="preserve">ПО ВИДУ СПОРТА </w:t>
      </w:r>
      <w:r w:rsidR="00DD4492" w:rsidRPr="00F949A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F5C95" w:rsidRPr="00F949A1">
        <w:rPr>
          <w:rFonts w:ascii="Times New Roman" w:hAnsi="Times New Roman" w:cs="Times New Roman"/>
          <w:b/>
        </w:rPr>
        <w:t xml:space="preserve">СПОРТ </w:t>
      </w:r>
      <w:r w:rsidR="005E78C3">
        <w:rPr>
          <w:rFonts w:ascii="Times New Roman" w:hAnsi="Times New Roman" w:cs="Times New Roman"/>
          <w:b/>
        </w:rPr>
        <w:t>ЛИЦ С ПОРАЖЕНИЕМ ОДА»</w:t>
      </w:r>
      <w:r w:rsidR="0093606A" w:rsidRPr="0093606A">
        <w:rPr>
          <w:rFonts w:ascii="TimesNewRomanPSMT" w:hAnsi="TimesNewRomanPSMT" w:cs="TimesNewRomanPSMT"/>
          <w:sz w:val="24"/>
          <w:szCs w:val="24"/>
        </w:rPr>
        <w:t xml:space="preserve"> </w:t>
      </w:r>
      <w:r w:rsidR="0093606A">
        <w:rPr>
          <w:rFonts w:ascii="TimesNewRomanPSMT" w:hAnsi="TimesNewRomanPSMT" w:cs="TimesNewRomanPSMT"/>
          <w:sz w:val="24"/>
          <w:szCs w:val="24"/>
        </w:rPr>
        <w:t xml:space="preserve"> </w:t>
      </w:r>
      <w:r w:rsidR="0093606A" w:rsidRPr="0093606A">
        <w:rPr>
          <w:rFonts w:ascii="TimesNewRomanPSMT" w:hAnsi="TimesNewRomanPSMT" w:cs="TimesNewRomanPSMT"/>
          <w:b/>
          <w:sz w:val="24"/>
          <w:szCs w:val="24"/>
        </w:rPr>
        <w:t>(ПАУЭРЛИФТИНГ)</w:t>
      </w:r>
    </w:p>
    <w:p w:rsidR="005E78C3" w:rsidRPr="00F949A1" w:rsidRDefault="005E78C3" w:rsidP="005E7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78C3" w:rsidRPr="005E78C3" w:rsidRDefault="00B963F2" w:rsidP="005E78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78C3">
        <w:rPr>
          <w:rFonts w:ascii="Times New Roman" w:hAnsi="Times New Roman" w:cs="Times New Roman"/>
          <w:sz w:val="24"/>
          <w:szCs w:val="24"/>
        </w:rPr>
        <w:t xml:space="preserve">Программа спортивной подготовки по виду спорта </w:t>
      </w:r>
      <w:r w:rsidR="00F949A1" w:rsidRPr="005E78C3">
        <w:rPr>
          <w:rFonts w:ascii="Times New Roman" w:hAnsi="Times New Roman" w:cs="Times New Roman"/>
          <w:sz w:val="24"/>
          <w:szCs w:val="24"/>
        </w:rPr>
        <w:t xml:space="preserve">«спорт </w:t>
      </w:r>
      <w:r w:rsidR="005E78C3" w:rsidRPr="005E78C3">
        <w:rPr>
          <w:rFonts w:ascii="Times New Roman" w:hAnsi="Times New Roman" w:cs="Times New Roman"/>
          <w:sz w:val="24"/>
          <w:szCs w:val="24"/>
        </w:rPr>
        <w:t>лиц с поражением ОДА</w:t>
      </w:r>
      <w:r w:rsidRPr="005E78C3">
        <w:rPr>
          <w:rFonts w:ascii="Times New Roman" w:hAnsi="Times New Roman" w:cs="Times New Roman"/>
          <w:sz w:val="24"/>
          <w:szCs w:val="24"/>
        </w:rPr>
        <w:t xml:space="preserve">» </w:t>
      </w:r>
      <w:r w:rsidR="005E78C3" w:rsidRPr="005E78C3">
        <w:rPr>
          <w:rFonts w:ascii="Times New Roman" w:hAnsi="Times New Roman" w:cs="Times New Roman"/>
          <w:sz w:val="24"/>
          <w:szCs w:val="24"/>
        </w:rPr>
        <w:t>разработана  на основании федерального  стандарта  спортивной подготовки по виду спорта спорт лиц с поражением ОДА (приказ Министерства спорта РФ от 27.01.2014 № 32 «Об утверждении Федерального стандарта спортивной подготовки  по виду спорта спорт лиц с поражением ОДА).</w:t>
      </w:r>
    </w:p>
    <w:p w:rsidR="00B963F2" w:rsidRPr="00F949A1" w:rsidRDefault="00B963F2" w:rsidP="005E78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Основное направление программы – </w:t>
      </w:r>
      <w:r w:rsidR="002D0C6C" w:rsidRPr="00F949A1">
        <w:rPr>
          <w:rFonts w:ascii="Times New Roman" w:hAnsi="Times New Roman" w:cs="Times New Roman"/>
          <w:sz w:val="24"/>
          <w:szCs w:val="24"/>
        </w:rPr>
        <w:t xml:space="preserve">спортивный </w:t>
      </w:r>
      <w:r w:rsidRPr="00F949A1">
        <w:rPr>
          <w:rFonts w:ascii="Times New Roman" w:hAnsi="Times New Roman" w:cs="Times New Roman"/>
          <w:sz w:val="24"/>
          <w:szCs w:val="24"/>
        </w:rPr>
        <w:t xml:space="preserve">отбор детей, создание условий для прохождения спортивной подготовки, </w:t>
      </w:r>
      <w:r w:rsidR="005E78C3">
        <w:rPr>
          <w:rFonts w:ascii="Times New Roman" w:hAnsi="Times New Roman" w:cs="Times New Roman"/>
          <w:sz w:val="24"/>
          <w:szCs w:val="24"/>
        </w:rPr>
        <w:t xml:space="preserve">углубленной физической реабилитации, </w:t>
      </w:r>
      <w:r w:rsidR="000F5C95" w:rsidRPr="00F949A1">
        <w:rPr>
          <w:rFonts w:ascii="Times New Roman" w:hAnsi="Times New Roman" w:cs="Times New Roman"/>
          <w:sz w:val="24"/>
          <w:szCs w:val="24"/>
        </w:rPr>
        <w:t xml:space="preserve">социальной адаптации и интеграции, развития физических качеств и функциональных возможностей, </w:t>
      </w:r>
      <w:r w:rsidRPr="00F949A1">
        <w:rPr>
          <w:rFonts w:ascii="Times New Roman" w:hAnsi="Times New Roman" w:cs="Times New Roman"/>
          <w:sz w:val="24"/>
          <w:szCs w:val="24"/>
        </w:rPr>
        <w:t>формирование устойчивого интереса к занятиям спортом.</w:t>
      </w:r>
    </w:p>
    <w:p w:rsidR="000F5C95" w:rsidRPr="00F949A1" w:rsidRDefault="000F5C95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Спортивная подготовка по виду спорта </w:t>
      </w:r>
      <w:r w:rsidR="005E78C3" w:rsidRPr="005E78C3">
        <w:rPr>
          <w:rFonts w:ascii="Times New Roman" w:hAnsi="Times New Roman" w:cs="Times New Roman"/>
          <w:sz w:val="24"/>
          <w:szCs w:val="24"/>
        </w:rPr>
        <w:t>спорт лиц с поражением ОДА</w:t>
      </w:r>
      <w:r w:rsidR="005E78C3" w:rsidRPr="00F949A1">
        <w:rPr>
          <w:rFonts w:ascii="Times New Roman" w:hAnsi="Times New Roman" w:cs="Times New Roman"/>
          <w:sz w:val="24"/>
          <w:szCs w:val="24"/>
        </w:rPr>
        <w:t xml:space="preserve"> </w:t>
      </w:r>
      <w:r w:rsidRPr="00F949A1">
        <w:rPr>
          <w:rFonts w:ascii="Times New Roman" w:hAnsi="Times New Roman" w:cs="Times New Roman"/>
          <w:sz w:val="24"/>
          <w:szCs w:val="24"/>
        </w:rPr>
        <w:t xml:space="preserve">проводится с учетом групп, к которым относятся спортсмены, в зависимости от степени их функциональных </w:t>
      </w:r>
      <w:r w:rsidR="00757DD2" w:rsidRPr="00F949A1">
        <w:rPr>
          <w:rFonts w:ascii="Times New Roman" w:hAnsi="Times New Roman" w:cs="Times New Roman"/>
          <w:sz w:val="24"/>
          <w:szCs w:val="24"/>
        </w:rPr>
        <w:t>возмо</w:t>
      </w:r>
      <w:r w:rsidR="005E78C3">
        <w:rPr>
          <w:rFonts w:ascii="Times New Roman" w:hAnsi="Times New Roman" w:cs="Times New Roman"/>
          <w:sz w:val="24"/>
          <w:szCs w:val="24"/>
        </w:rPr>
        <w:t>жностей, требующихся для занятий</w:t>
      </w:r>
      <w:r w:rsidR="00757DD2" w:rsidRPr="00F949A1">
        <w:rPr>
          <w:rFonts w:ascii="Times New Roman" w:hAnsi="Times New Roman" w:cs="Times New Roman"/>
          <w:sz w:val="24"/>
          <w:szCs w:val="24"/>
        </w:rPr>
        <w:t xml:space="preserve"> спортивной дисциплиной «</w:t>
      </w:r>
      <w:r w:rsidR="0093606A">
        <w:rPr>
          <w:rFonts w:ascii="TimesNewRomanPSMT" w:hAnsi="TimesNewRomanPSMT" w:cs="TimesNewRomanPSMT"/>
          <w:sz w:val="24"/>
          <w:szCs w:val="24"/>
        </w:rPr>
        <w:t>Пауэрлифтинг</w:t>
      </w:r>
      <w:r w:rsidR="00757DD2" w:rsidRPr="00F949A1">
        <w:rPr>
          <w:rFonts w:ascii="Times New Roman" w:hAnsi="Times New Roman" w:cs="Times New Roman"/>
          <w:sz w:val="24"/>
          <w:szCs w:val="24"/>
        </w:rPr>
        <w:t>».</w:t>
      </w:r>
    </w:p>
    <w:p w:rsidR="00B963F2" w:rsidRPr="00F949A1" w:rsidRDefault="00B963F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 В Программе даны конкретные методические рекомендации по организации и планированию тренировочной работы на различных этапах подготовки в зависимости от возраста, уровня развития физических качеств и от специальных способностей занимающихся. </w:t>
      </w:r>
    </w:p>
    <w:p w:rsidR="00B64855" w:rsidRPr="00F949A1" w:rsidRDefault="00B963F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Содержание Программы учитывает особенности подготовки спортсменов по</w:t>
      </w:r>
      <w:r w:rsidR="002D0C6C" w:rsidRPr="00F949A1">
        <w:rPr>
          <w:rFonts w:ascii="Times New Roman" w:hAnsi="Times New Roman" w:cs="Times New Roman"/>
          <w:sz w:val="24"/>
          <w:szCs w:val="24"/>
        </w:rPr>
        <w:t xml:space="preserve"> </w:t>
      </w:r>
      <w:r w:rsidR="003D4349" w:rsidRPr="00F949A1">
        <w:rPr>
          <w:rFonts w:ascii="Times New Roman" w:hAnsi="Times New Roman" w:cs="Times New Roman"/>
          <w:sz w:val="24"/>
          <w:szCs w:val="24"/>
        </w:rPr>
        <w:t xml:space="preserve">виду спорта </w:t>
      </w:r>
      <w:r w:rsidR="005E78C3" w:rsidRPr="005E78C3">
        <w:rPr>
          <w:rFonts w:ascii="Times New Roman" w:hAnsi="Times New Roman" w:cs="Times New Roman"/>
          <w:sz w:val="24"/>
          <w:szCs w:val="24"/>
        </w:rPr>
        <w:t>спорт лиц с поражением ОДА</w:t>
      </w:r>
      <w:r w:rsidR="004A0687" w:rsidRPr="00F949A1">
        <w:rPr>
          <w:rFonts w:ascii="Times New Roman" w:hAnsi="Times New Roman" w:cs="Times New Roman"/>
          <w:sz w:val="24"/>
          <w:szCs w:val="24"/>
        </w:rPr>
        <w:t xml:space="preserve">, </w:t>
      </w:r>
      <w:r w:rsidR="002D0C6C" w:rsidRPr="00F949A1">
        <w:rPr>
          <w:rFonts w:ascii="Times New Roman" w:hAnsi="Times New Roman" w:cs="Times New Roman"/>
          <w:sz w:val="24"/>
          <w:szCs w:val="24"/>
        </w:rPr>
        <w:t xml:space="preserve"> в том числе: </w:t>
      </w:r>
      <w:r w:rsidRPr="00F949A1">
        <w:rPr>
          <w:rFonts w:ascii="Times New Roman" w:hAnsi="Times New Roman" w:cs="Times New Roman"/>
          <w:sz w:val="24"/>
          <w:szCs w:val="24"/>
        </w:rPr>
        <w:t xml:space="preserve"> большой объем разносторонней физической подготовки в общем об</w:t>
      </w:r>
      <w:r w:rsidR="002D0C6C" w:rsidRPr="00F949A1">
        <w:rPr>
          <w:rFonts w:ascii="Times New Roman" w:hAnsi="Times New Roman" w:cs="Times New Roman"/>
          <w:sz w:val="24"/>
          <w:szCs w:val="24"/>
        </w:rPr>
        <w:t xml:space="preserve">ъеме тренировочного процесса; </w:t>
      </w:r>
      <w:r w:rsidRPr="00F949A1">
        <w:rPr>
          <w:rFonts w:ascii="Times New Roman" w:hAnsi="Times New Roman" w:cs="Times New Roman"/>
          <w:sz w:val="24"/>
          <w:szCs w:val="24"/>
        </w:rPr>
        <w:t>постепенное увеличение интенсив</w:t>
      </w:r>
      <w:r w:rsidR="00B64855" w:rsidRPr="00F949A1">
        <w:rPr>
          <w:rFonts w:ascii="Times New Roman" w:hAnsi="Times New Roman" w:cs="Times New Roman"/>
          <w:sz w:val="24"/>
          <w:szCs w:val="24"/>
        </w:rPr>
        <w:t xml:space="preserve">ности тренировочного процесса; </w:t>
      </w:r>
      <w:r w:rsidRPr="00F949A1">
        <w:rPr>
          <w:rFonts w:ascii="Times New Roman" w:hAnsi="Times New Roman" w:cs="Times New Roman"/>
          <w:sz w:val="24"/>
          <w:szCs w:val="24"/>
        </w:rPr>
        <w:t xml:space="preserve">постепенное </w:t>
      </w:r>
      <w:r w:rsidR="002D0C6C" w:rsidRPr="00F949A1">
        <w:rPr>
          <w:rFonts w:ascii="Times New Roman" w:hAnsi="Times New Roman" w:cs="Times New Roman"/>
          <w:sz w:val="24"/>
          <w:szCs w:val="24"/>
        </w:rPr>
        <w:t xml:space="preserve">повышение уровня общей и специальной физической, технической, тактической и психологической подготовки; приобретение опыта и достижение стабильности выступления на официальных спортивных соревнованиях по виду спорта </w:t>
      </w:r>
      <w:r w:rsidR="005E78C3" w:rsidRPr="005E78C3">
        <w:rPr>
          <w:rFonts w:ascii="Times New Roman" w:hAnsi="Times New Roman" w:cs="Times New Roman"/>
          <w:sz w:val="24"/>
          <w:szCs w:val="24"/>
        </w:rPr>
        <w:t>спорт лиц с поражением ОДА</w:t>
      </w:r>
      <w:r w:rsidR="002D0C6C" w:rsidRPr="00F949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A42" w:rsidRPr="00F949A1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Тренировочный процесс ведется в соответствии с годовым тренировочным планом, рассчитанным на 52 недели.</w:t>
      </w:r>
    </w:p>
    <w:p w:rsidR="007A4A42" w:rsidRPr="00F949A1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 Основными формами осуществления спортивной подготовки являются: </w:t>
      </w:r>
    </w:p>
    <w:p w:rsidR="007A4A42" w:rsidRPr="00F949A1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групповые и индивидуальные тренировочные и теоретические занятия;</w:t>
      </w:r>
    </w:p>
    <w:p w:rsidR="007A4A42" w:rsidRPr="00F949A1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работа по индивидуальным планам;</w:t>
      </w:r>
    </w:p>
    <w:p w:rsidR="007A4A42" w:rsidRPr="00F949A1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тренировочные сборы;</w:t>
      </w:r>
    </w:p>
    <w:p w:rsidR="007A4A42" w:rsidRPr="00F949A1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участие в спортивных соревнованиях и мероприятиях;</w:t>
      </w:r>
    </w:p>
    <w:p w:rsidR="007A4A42" w:rsidRPr="00F949A1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инструкторская и судейская практика;</w:t>
      </w:r>
    </w:p>
    <w:p w:rsidR="007A4A42" w:rsidRPr="00F949A1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медико-восстановительные мероприятия;</w:t>
      </w:r>
    </w:p>
    <w:p w:rsidR="007A4A42" w:rsidRPr="00F949A1" w:rsidRDefault="007A4A42" w:rsidP="00757DD2">
      <w:pPr>
        <w:pStyle w:val="a4"/>
        <w:numPr>
          <w:ilvl w:val="0"/>
          <w:numId w:val="14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тестирование и контроль.</w:t>
      </w:r>
    </w:p>
    <w:p w:rsidR="007A4A42" w:rsidRPr="00F949A1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Система контроля и зачетные требования конкретизированы  на каждом этапе спортивной подготовки, с учетом возраста и влияния физических качеств и телосложения на результативность по виду спорта </w:t>
      </w:r>
      <w:r w:rsidR="005E78C3" w:rsidRPr="005E78C3">
        <w:rPr>
          <w:rFonts w:ascii="Times New Roman" w:hAnsi="Times New Roman" w:cs="Times New Roman"/>
          <w:sz w:val="24"/>
          <w:szCs w:val="24"/>
        </w:rPr>
        <w:t>спорт лиц с поражением ОДА</w:t>
      </w:r>
      <w:r w:rsidR="00CC7C95" w:rsidRPr="00F949A1">
        <w:rPr>
          <w:rFonts w:ascii="Times New Roman" w:hAnsi="Times New Roman" w:cs="Times New Roman"/>
          <w:sz w:val="24"/>
          <w:szCs w:val="24"/>
        </w:rPr>
        <w:t>.</w:t>
      </w:r>
    </w:p>
    <w:p w:rsidR="007A4A42" w:rsidRPr="00F949A1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proofErr w:type="spellStart"/>
      <w:r w:rsidRPr="00F949A1">
        <w:rPr>
          <w:rFonts w:ascii="Times New Roman" w:hAnsi="Times New Roman" w:cs="Times New Roman"/>
          <w:sz w:val="24"/>
          <w:szCs w:val="24"/>
        </w:rPr>
        <w:t>круглогодичности</w:t>
      </w:r>
      <w:proofErr w:type="spellEnd"/>
      <w:r w:rsidRPr="00F949A1">
        <w:rPr>
          <w:rFonts w:ascii="Times New Roman" w:hAnsi="Times New Roman" w:cs="Times New Roman"/>
          <w:sz w:val="24"/>
          <w:szCs w:val="24"/>
        </w:rPr>
        <w:t xml:space="preserve">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процесса. </w:t>
      </w:r>
    </w:p>
    <w:p w:rsidR="007A4A42" w:rsidRPr="00F949A1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Спортивная подготовка осуществляется по следующим этапам  подготовки: этап начальной подготовки, тренировочный этап, этап совершенствования спортивного мастерства: </w:t>
      </w:r>
    </w:p>
    <w:p w:rsidR="007A4A42" w:rsidRPr="00F949A1" w:rsidRDefault="004A0687" w:rsidP="00757DD2">
      <w:pPr>
        <w:pStyle w:val="a4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этап начальной подготовки – </w:t>
      </w:r>
      <w:r w:rsidR="000F5C95" w:rsidRPr="00F949A1">
        <w:rPr>
          <w:rFonts w:ascii="Times New Roman" w:hAnsi="Times New Roman" w:cs="Times New Roman"/>
          <w:sz w:val="24"/>
          <w:szCs w:val="24"/>
        </w:rPr>
        <w:t>без ограничений</w:t>
      </w:r>
      <w:r w:rsidR="007A4A42" w:rsidRPr="00F949A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A4A42" w:rsidRPr="00F949A1" w:rsidRDefault="000F5C95" w:rsidP="00757DD2">
      <w:pPr>
        <w:pStyle w:val="a4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тренировочный этап – без ограничений</w:t>
      </w:r>
      <w:r w:rsidR="007A4A42" w:rsidRPr="00F949A1">
        <w:rPr>
          <w:rFonts w:ascii="Times New Roman" w:hAnsi="Times New Roman" w:cs="Times New Roman"/>
          <w:sz w:val="24"/>
          <w:szCs w:val="24"/>
        </w:rPr>
        <w:t>;</w:t>
      </w:r>
    </w:p>
    <w:p w:rsidR="007A4A42" w:rsidRPr="00F949A1" w:rsidRDefault="007A4A42" w:rsidP="00757DD2">
      <w:pPr>
        <w:pStyle w:val="a4"/>
        <w:numPr>
          <w:ilvl w:val="0"/>
          <w:numId w:val="15"/>
        </w:numPr>
        <w:spacing w:after="0" w:line="240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>этап совершенствования спортивного мастерства - без ограничений.</w:t>
      </w:r>
    </w:p>
    <w:p w:rsidR="007A4A42" w:rsidRPr="00F949A1" w:rsidRDefault="007A4A42" w:rsidP="00757D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49A1">
        <w:rPr>
          <w:rFonts w:ascii="Times New Roman" w:hAnsi="Times New Roman" w:cs="Times New Roman"/>
          <w:sz w:val="24"/>
          <w:szCs w:val="24"/>
        </w:rPr>
        <w:t xml:space="preserve"> Минимальный возраст для зачисления на этап начальной подготовки составляет </w:t>
      </w:r>
      <w:r w:rsidR="0093606A">
        <w:rPr>
          <w:rFonts w:ascii="Times New Roman" w:hAnsi="Times New Roman" w:cs="Times New Roman"/>
          <w:sz w:val="24"/>
          <w:szCs w:val="24"/>
        </w:rPr>
        <w:t>10</w:t>
      </w:r>
      <w:r w:rsidR="005E78C3">
        <w:rPr>
          <w:rFonts w:ascii="Times New Roman" w:hAnsi="Times New Roman" w:cs="Times New Roman"/>
          <w:sz w:val="24"/>
          <w:szCs w:val="24"/>
        </w:rPr>
        <w:t xml:space="preserve"> </w:t>
      </w:r>
      <w:r w:rsidRPr="00F949A1">
        <w:rPr>
          <w:rFonts w:ascii="Times New Roman" w:hAnsi="Times New Roman" w:cs="Times New Roman"/>
          <w:sz w:val="24"/>
          <w:szCs w:val="24"/>
        </w:rPr>
        <w:t>лет.</w:t>
      </w:r>
    </w:p>
    <w:sectPr w:rsidR="007A4A42" w:rsidRPr="00F949A1" w:rsidSect="00BA109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1601C"/>
    <w:multiLevelType w:val="hybridMultilevel"/>
    <w:tmpl w:val="B656727E"/>
    <w:lvl w:ilvl="0" w:tplc="C3E0F192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26FC"/>
    <w:multiLevelType w:val="hybridMultilevel"/>
    <w:tmpl w:val="94A86F2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18411BF4"/>
    <w:multiLevelType w:val="hybridMultilevel"/>
    <w:tmpl w:val="4EE2A1A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18A518FA"/>
    <w:multiLevelType w:val="hybridMultilevel"/>
    <w:tmpl w:val="E6DC4360"/>
    <w:lvl w:ilvl="0" w:tplc="8E7A83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5020303"/>
    <w:multiLevelType w:val="hybridMultilevel"/>
    <w:tmpl w:val="67EAD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86835"/>
    <w:multiLevelType w:val="hybridMultilevel"/>
    <w:tmpl w:val="EE0C0B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E60BA"/>
    <w:multiLevelType w:val="hybridMultilevel"/>
    <w:tmpl w:val="10DE83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D533EC"/>
    <w:multiLevelType w:val="hybridMultilevel"/>
    <w:tmpl w:val="5F0A6B6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4C0949DC"/>
    <w:multiLevelType w:val="hybridMultilevel"/>
    <w:tmpl w:val="6FD80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1B0A40"/>
    <w:multiLevelType w:val="hybridMultilevel"/>
    <w:tmpl w:val="E37A7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813C92"/>
    <w:multiLevelType w:val="hybridMultilevel"/>
    <w:tmpl w:val="EAF2F6D8"/>
    <w:lvl w:ilvl="0" w:tplc="8E7A8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3C58D8"/>
    <w:multiLevelType w:val="hybridMultilevel"/>
    <w:tmpl w:val="59AC8BAA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B103D7"/>
    <w:multiLevelType w:val="hybridMultilevel"/>
    <w:tmpl w:val="DBE44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534456"/>
    <w:multiLevelType w:val="hybridMultilevel"/>
    <w:tmpl w:val="A42843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A93273C"/>
    <w:multiLevelType w:val="hybridMultilevel"/>
    <w:tmpl w:val="81E833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1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1"/>
  </w:num>
  <w:num w:numId="11">
    <w:abstractNumId w:val="2"/>
  </w:num>
  <w:num w:numId="12">
    <w:abstractNumId w:val="5"/>
  </w:num>
  <w:num w:numId="13">
    <w:abstractNumId w:val="11"/>
  </w:num>
  <w:num w:numId="14">
    <w:abstractNumId w:val="1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84D11"/>
    <w:rsid w:val="00007961"/>
    <w:rsid w:val="00076DB4"/>
    <w:rsid w:val="000F5C95"/>
    <w:rsid w:val="00140E9B"/>
    <w:rsid w:val="00160E87"/>
    <w:rsid w:val="001F2530"/>
    <w:rsid w:val="002479B1"/>
    <w:rsid w:val="002B3F21"/>
    <w:rsid w:val="002D0C6C"/>
    <w:rsid w:val="003131ED"/>
    <w:rsid w:val="003519FC"/>
    <w:rsid w:val="003D4349"/>
    <w:rsid w:val="003D6DBA"/>
    <w:rsid w:val="0040704D"/>
    <w:rsid w:val="00432086"/>
    <w:rsid w:val="00444CC6"/>
    <w:rsid w:val="00475A15"/>
    <w:rsid w:val="00493CBC"/>
    <w:rsid w:val="004A0687"/>
    <w:rsid w:val="00524B2F"/>
    <w:rsid w:val="00542C3A"/>
    <w:rsid w:val="005C59B7"/>
    <w:rsid w:val="005E78C3"/>
    <w:rsid w:val="005F2ACD"/>
    <w:rsid w:val="00673993"/>
    <w:rsid w:val="006955F9"/>
    <w:rsid w:val="006A24C4"/>
    <w:rsid w:val="006A58E6"/>
    <w:rsid w:val="006F778A"/>
    <w:rsid w:val="0074779E"/>
    <w:rsid w:val="00757DD2"/>
    <w:rsid w:val="00776AD1"/>
    <w:rsid w:val="007A4A42"/>
    <w:rsid w:val="007C3897"/>
    <w:rsid w:val="0088182F"/>
    <w:rsid w:val="0090788C"/>
    <w:rsid w:val="0093606A"/>
    <w:rsid w:val="00946EAE"/>
    <w:rsid w:val="00984D11"/>
    <w:rsid w:val="009C1BC1"/>
    <w:rsid w:val="00A3411B"/>
    <w:rsid w:val="00AE2121"/>
    <w:rsid w:val="00B17889"/>
    <w:rsid w:val="00B419F2"/>
    <w:rsid w:val="00B60627"/>
    <w:rsid w:val="00B64855"/>
    <w:rsid w:val="00B64D5F"/>
    <w:rsid w:val="00B963F2"/>
    <w:rsid w:val="00BA1098"/>
    <w:rsid w:val="00C0745D"/>
    <w:rsid w:val="00C117D0"/>
    <w:rsid w:val="00C351BE"/>
    <w:rsid w:val="00CB2DBF"/>
    <w:rsid w:val="00CB4DAA"/>
    <w:rsid w:val="00CC7C95"/>
    <w:rsid w:val="00CE25B7"/>
    <w:rsid w:val="00CE614E"/>
    <w:rsid w:val="00CF619F"/>
    <w:rsid w:val="00D52EBD"/>
    <w:rsid w:val="00DD424C"/>
    <w:rsid w:val="00DD4492"/>
    <w:rsid w:val="00E7373E"/>
    <w:rsid w:val="00E92F16"/>
    <w:rsid w:val="00EB3B2C"/>
    <w:rsid w:val="00EC10A4"/>
    <w:rsid w:val="00EE1829"/>
    <w:rsid w:val="00F01B85"/>
    <w:rsid w:val="00F949A1"/>
    <w:rsid w:val="00FB5F6D"/>
    <w:rsid w:val="00FD4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11"/>
  </w:style>
  <w:style w:type="paragraph" w:styleId="1">
    <w:name w:val="heading 1"/>
    <w:basedOn w:val="a"/>
    <w:next w:val="a"/>
    <w:link w:val="10"/>
    <w:qFormat/>
    <w:rsid w:val="00B1788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6D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D11"/>
    <w:pPr>
      <w:ind w:left="720"/>
      <w:contextualSpacing/>
    </w:pPr>
  </w:style>
  <w:style w:type="paragraph" w:customStyle="1" w:styleId="21">
    <w:name w:val="Основной текст 21"/>
    <w:basedOn w:val="a"/>
    <w:rsid w:val="00984D11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No Spacing"/>
    <w:uiPriority w:val="1"/>
    <w:qFormat/>
    <w:rsid w:val="00C117D0"/>
    <w:pPr>
      <w:spacing w:after="0" w:line="240" w:lineRule="auto"/>
    </w:pPr>
  </w:style>
  <w:style w:type="paragraph" w:customStyle="1" w:styleId="ConsPlusNormal">
    <w:name w:val="ConsPlusNormal"/>
    <w:rsid w:val="00AE21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rsid w:val="00E92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рмальный (таблица)"/>
    <w:basedOn w:val="a"/>
    <w:next w:val="a"/>
    <w:uiPriority w:val="99"/>
    <w:rsid w:val="001F253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B1788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D6D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1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Unost Samotlora</Company>
  <LinksUpToDate>false</LinksUpToDate>
  <CharactersWithSpaces>3096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AYP08</cp:lastModifiedBy>
  <cp:revision>15</cp:revision>
  <dcterms:created xsi:type="dcterms:W3CDTF">2018-04-05T10:01:00Z</dcterms:created>
  <dcterms:modified xsi:type="dcterms:W3CDTF">2018-04-09T07:31:00Z</dcterms:modified>
</cp:coreProperties>
</file>